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CD" w:rsidRDefault="00F848CD" w:rsidP="00F848CD">
      <w:pPr>
        <w:jc w:val="right"/>
        <w:rPr>
          <w:rStyle w:val="a3"/>
          <w:rFonts w:ascii="Arial" w:hAnsi="Arial" w:cs="Arial"/>
        </w:rPr>
      </w:pPr>
      <w:bookmarkStart w:id="0" w:name="sub_10000"/>
      <w:r>
        <w:rPr>
          <w:rStyle w:val="a3"/>
          <w:rFonts w:ascii="Arial" w:hAnsi="Arial" w:cs="Arial"/>
        </w:rPr>
        <w:t>Приложение N 10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программе</w:t>
        </w:r>
      </w:hyperlink>
      <w:r>
        <w:rPr>
          <w:rStyle w:val="a3"/>
          <w:rFonts w:ascii="Arial" w:hAnsi="Arial" w:cs="Arial"/>
        </w:rPr>
        <w:t xml:space="preserve"> государственных</w:t>
      </w:r>
      <w:r>
        <w:rPr>
          <w:rStyle w:val="a3"/>
          <w:rFonts w:ascii="Arial" w:hAnsi="Arial" w:cs="Arial"/>
        </w:rPr>
        <w:br/>
        <w:t>гарантий бесплатного оказания</w:t>
      </w:r>
      <w:r>
        <w:rPr>
          <w:rStyle w:val="a3"/>
          <w:rFonts w:ascii="Arial" w:hAnsi="Arial" w:cs="Arial"/>
        </w:rPr>
        <w:br/>
        <w:t>гражданам медицинской помощи в</w:t>
      </w:r>
      <w:r>
        <w:rPr>
          <w:rStyle w:val="a3"/>
          <w:rFonts w:ascii="Arial" w:hAnsi="Arial" w:cs="Arial"/>
        </w:rPr>
        <w:br/>
        <w:t>Республике Саха (Якутия) на 2021 год</w:t>
      </w:r>
      <w:r>
        <w:rPr>
          <w:rStyle w:val="a3"/>
          <w:rFonts w:ascii="Arial" w:hAnsi="Arial" w:cs="Arial"/>
        </w:rPr>
        <w:br/>
        <w:t>и на плановый период 2022 и 2023 годов</w:t>
      </w:r>
    </w:p>
    <w:bookmarkEnd w:id="0"/>
    <w:p w:rsidR="00F848CD" w:rsidRDefault="00F848CD" w:rsidP="00F848CD"/>
    <w:p w:rsidR="00F848CD" w:rsidRDefault="00F848CD" w:rsidP="00F848CD">
      <w:pPr>
        <w:pStyle w:val="1"/>
      </w:pPr>
      <w:r>
        <w:t>Перечень</w:t>
      </w:r>
      <w:r w:rsidR="00C51E49">
        <w:t xml:space="preserve"> </w:t>
      </w:r>
      <w:r>
        <w:t>лекарственных препаратов, медицинских изделий,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лечебного питания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F848CD" w:rsidRDefault="00F848CD" w:rsidP="00F848CD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3500"/>
        <w:gridCol w:w="2240"/>
        <w:gridCol w:w="3773"/>
      </w:tblGrid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A02B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A02BA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блокаторы H2-гистаминовых рецепторов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ранитидин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фамотидин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A02BC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омепразол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кишечнорастворимые;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эзомепразол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кишечнорастворимые;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A02BX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A03A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A03AA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мебеверин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пролонгированным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платифиллин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введения;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A03AD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дротаверин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A03B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белладонны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A03BA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атропин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A03F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A03FA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метоклопрамид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A04A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A04AA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ондансетрон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сироп;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ректальные;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лиофилизированные;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A05A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A05AA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A05B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A05BA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слабительные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A06A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слабительные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A06AB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бисакодил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ректальные;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сеннозиды A и B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A06AD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лактулоза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сироп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макрогол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A07B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A07BC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A07D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A07DA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лоперамид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жевательные;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таблетки-лиофилизат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A07E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A07EC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месалазин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ректальные;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ректальная;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сульфасалазин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A07F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A07FA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бифидобактерии бифидум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приема внутрь и местного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вагинальные и ректальные;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A09A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A09AA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ферментные препараты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панкреатин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кишечнорастворимые;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кишечнорастворимые;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инсулины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аспарт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глулизин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лизпро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lastRenderedPageBreak/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A10AC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A10AD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A10AE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гларгин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гларгин + ликсисенатид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деглудек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инсулин детемир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бигуаниды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метформин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A10BB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глибенкламид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гликлазид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модифицированным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A10BH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алоглиптин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вилдаглиптин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гозоглиптин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линаглиптин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саксаглиптин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ситаглиптин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эвоглиптин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A10BJ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дулаглутид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ликсисенатид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A10BK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дапаглифлозин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ипраглифлозин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эмпаглифлозин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A10BX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репаглинид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витамины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A11C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A11CA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витамин A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ретинол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драже;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для приема внутрь и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 (масляный);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A11CC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витамин D и его аналоги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альфакальцидол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кальцитриол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колекальциферол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A11D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витамин B.1 и его комбинации с витаминами B.6 и B.12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A11DA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витамин B.1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тиамин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A11G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A11GA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аскорбиновая кислота (витамин C)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аскорбиновая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драже;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A11H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A11HA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пиридоксин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минеральные добавки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A12A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кальция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A12AA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кальция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кальция глюконат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A12C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A12CX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A14A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анаболические стероиды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A14AB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эстрена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нандролон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A16A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A16AA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адеметионин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кишечнорастворимые;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A16AB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ферментные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агалсидаза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агалсидаза бета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велаглюцераза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галсульфаза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идурсульфаза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идурсульфаза бета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имиглюцераза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ларонидаза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себелипаза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талиглюцераза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A16AX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миглустат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нитизинон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сапроптерин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диспергируемые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тиоктовая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B01AA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антагонисты витамина 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варфарин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B01AB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группа гепарина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гепарин натрия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эноксапарин натрия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парнапарин натрия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B01AC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клопидогрел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селексипаг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тикагрелор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B01AD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ферментные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алтеплаза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проурокиназа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тенектеплаза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B01AE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дабигатрана этексилат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B01AF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апиксабан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ривароксабан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B02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B02A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транексамовая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B02B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витамин K и другие гемостатики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B02BA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витамин 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B02BC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местные гемостатики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фибриноген + тромбин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губка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B02BD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мороктоког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нонаког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октоког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 (замороженный)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факторы свертывания крови </w:t>
            </w:r>
            <w:r>
              <w:lastRenderedPageBreak/>
              <w:t>II, IX и X в комбинации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B02BX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ромиплостим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элтромбопаг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эмицизумаб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этамзилат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 и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B03A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железа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B03AB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сироп;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жевательные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B03AC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B03B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витамин B.12 и фолиевая кислота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B03BA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витамин B.12 (цианокобаламин и его аналоги)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цианокобаламин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B03BB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фолиевая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B03X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B03XA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дарбэпоэтин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эпоэтин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эпоэтин бета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кровезаменители и </w:t>
            </w:r>
            <w:r>
              <w:lastRenderedPageBreak/>
              <w:t>перфузионные растворы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B05A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кровь и препараты крови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B05BB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B05BC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маннитол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дозированный;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B05C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ирригационные растворы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B05CX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декстроза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магния сульфат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натрия хлорид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сердечные гликозиды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гликозиды наперстянки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дигоксин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(для детей)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антиаритмические препараты, класс IA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прокаинамид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C01BB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лидокаин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гель для местного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для местного и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для местного и наружного применения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C01BC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пропафенон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C01BD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амиодарон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C01BG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C01CA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норэпинефрин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фенилэфрин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C01DA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органические нитраты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изосорбида динитрат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подъязычный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изосорбида мононитрат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пролонгированным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нитроглицерин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подъязычные;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пленки для наклеивания на десну;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подъязычный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подъязычные;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сублингвальные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C01EB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ивабрадин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мельдоний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C02A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C02AB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метилдопа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метилдопа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C02AC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клонидин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моксонидин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C02C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C02CA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альфа-адреноблокаторы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доксазозин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урапидил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C02K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C02KX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амбризентан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бозентан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диспергируемые;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мацитентан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риоцигуат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C03A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тиазидные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C03AA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тиазиды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гидрохлоротиазид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C03B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C03BA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сульфонамиды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индапамид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C03C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"петлевые"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C03CA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сульфонамиды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фуросемид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C03D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C03DA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спиронолактон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C07A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C07AA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пропранолол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соталол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C07AB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атенолол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бисопролол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метопролол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C07AG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карведилол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C08C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C08CA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амлодипин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нимодипин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нифедипин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C08D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селективные блокаторы </w:t>
            </w:r>
            <w:r>
              <w:lastRenderedPageBreak/>
              <w:t>кальциевых каналов с прямым действием на сердце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C08DA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верапамил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средства, действующие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C09A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АПФ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C09AA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АПФ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каптоприл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лизиноприл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периндоприл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диспергируемые в полости рта;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эналаприл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C09C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C09CA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антагонисты рецепторов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лозартан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ангиотензина II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C09DX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антагонисты рецепторов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валсартан + сакубитрил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ангиотензина II в комбинации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 другими средствами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C10A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C10AA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аторвастатин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симвастатин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C10AB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фибраты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фенофибрат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C10AX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алирокумаб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эволокумаб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дерматологические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D01AE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салициловая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D03A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D03AX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D06C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D07A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глюкокортикоиды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D07AC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бетаметазон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крем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мометазон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крем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наружного применения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D08A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D08AC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бигуаниды и амидины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хлоргексидин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местного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местного и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наружного применения (спиртовой);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для наружного применения (спиртовой);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вагинальные;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вагинальные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D08AG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йода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повидон-йод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местного и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наружного применения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D08AX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водорода пероксид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калия перманганат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этанол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D11A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D11AH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дупилумаб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пимекролимус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крем для наружного применения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G01AA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натамицин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вагинальные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G01AF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имидазола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клотримазол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гель вагинальный;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вагинальные;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вагинальные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G02A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G02C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G02CA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гексопреналин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G02CB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пролактина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бромокриптин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G03B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андрогены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G03BA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тестостерон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гель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G03D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гестагены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G03DA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прегн-4-ена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прогестерон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G03DB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дидрогестерон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G03DC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эстрена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норэтистерон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G03G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G03GA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гонадотропины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корифоллитропин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фоллитропин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G03GB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кломифен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G03H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антиандрогены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G03HA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антиандрогены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ципротерон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 масляный;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G04B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G04BD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солифенацин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G04C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G04CA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альфа-адреноблокаторы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алфузозин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тамсулозин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модифицированным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пролонгированным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G04CB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финастерид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H01AC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соматропин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H01AX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пэгвисомант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H01B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H01BA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десмопрессин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назальные;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назальный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диспергируемые в полости рта;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таблетки-лиофилизат;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подъязычные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H01C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гормоны гипоталамуса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H01CB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соматостатин и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ланреотид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октреотид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пасиреотид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H01CC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ганиреликс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цетрореликс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H02A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H02AA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минералокортикоиды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флудрокортизон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H02AB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глюкокортикоиды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гидрокортизон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крем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глазная;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внутримышечного и внутрисуставного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эмульсия для наружного применения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дексаметазон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имплантат для интравитреального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метилпреднизолон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преднизолон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H03A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H03AA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левотироксин натрия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H03B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H03BB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тиамазол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H03C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йода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H03CA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йода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калия йодид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жевательные;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H04A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H04AA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глюкагон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H05A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H05AA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терипаратид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H05B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H05BA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кальцитонина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кальцитонин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H05BX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парикальцитол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цинакальцет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этелкальцетид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тетрациклины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тетрациклины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доксициклин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диспергируемые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амфениколы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амфениколы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хлорамфеникол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J01CA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амоксициллин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диспергируемые;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ампициллин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J01CE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феноксиметилпени</w:t>
            </w:r>
            <w:r>
              <w:lastRenderedPageBreak/>
              <w:t>циллин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J01CF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оксациллин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J01CR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диспергируемые;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J01DB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цефазолин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цефалексин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J01DC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цефуроксим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J01DD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цефтазидим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цефтриаксон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J01DI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цефтазидим + [авибактам]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цефтолозан + [тазобактам]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J01EE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ко-тримоксазол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J01F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J01FA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макролиды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азитромицин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диспергируемые;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джозамицин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диспергируемые;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кларитромицин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J01FF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линкозамиды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клиндамицин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аминогликозиды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J01GB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аминогликозиды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гентамицин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тобрамицин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порошком для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ингаляций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J01M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J01MA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фторхинолоны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левофлоксацин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</w:t>
            </w:r>
          </w:p>
        </w:tc>
      </w:tr>
      <w:tr w:rsidR="00F848CD" w:rsidTr="00F848CD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ломефлоксацин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моксифлоксацин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офлоксацин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 и ушные;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глазная;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спарфлоксацин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ципрофлоксацин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 и ушные;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ушные;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глазная;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J01XD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имидазола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метронидазол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J01XX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линезолид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тедизолид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J02A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J02AA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антибиотики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нистатин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J02AC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триазола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вориконазол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позаконазол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флуконазол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J04A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J04AA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замедленного высвобождения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кишечнорастворимые;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гранулы, покрытые кишечнорастворимой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J04AB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антибиотики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капреомицин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рифабутин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рифампицин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циклосерин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J04AC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гидразиды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изониазид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внутривенного, внутримышечного, ингаляционного и эндотрахеального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 и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J04AD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протионамид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этионамид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J04AK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бедаквилин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пиразинамид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теризидон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тиоуреидоиминометилпиридиния перхлорат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этамбутол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J04AM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изониазид + пиразинамид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lastRenderedPageBreak/>
              <w:t>таблетки диспергируемые;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изониазид + рифампицин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изониазид + этамбутол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J04B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J04BA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дапсон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J05A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J05AB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ацикловир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крем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глазная;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местного и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валганцикловир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ганцикловир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J05AE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протеаз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атазанавир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дарунавир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нарлапревир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ритонавир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саквинавир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фосампренавир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J05AF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абакавир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диданозин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кишечнорастворимые;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зидовудин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ламивудин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ставудин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телбивудин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тенофовир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тенофовира алафенамид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фосфазид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эмтрицитабин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энтекавир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J05AG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невирапин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элсульфавирин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этравирин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эфавиренз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J05AH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осельтамивир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J05AP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велпатасвир + софосбувир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глекапревир + пибрентасвир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даклатасвир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таблеток набор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рибавирин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симепревир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софосбувир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J05AR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абакавир + ламивудин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зидовудин + ламивудин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лопинавир + ритонавир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J05AX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гразопревир + элбасвир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долутегравир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кагоцел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маравирок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ралтегравир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жевательные;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ремдесивир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умифеновир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J06A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иммунные сыворотки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J06AA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иммунные сыворотки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анатоксин дифтерийный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анатоксин столбнячный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антитоксин яда гадюки </w:t>
            </w:r>
            <w:r>
              <w:lastRenderedPageBreak/>
              <w:t>обыкновенной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J06B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иммуноглобулины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J06BA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J06BB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паливизумаб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алкилирующие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мелфалан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раствора для внутрисосудистого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хлорамбуцил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циклофосфамид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L01AB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алкилсульфонаты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бусульфан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L01AD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ломустин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L01AX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дакарбазин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темозоломид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антиметаболиты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L01BA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метотрексат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раствора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пеметрексед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ралтитрексид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L01BB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аналоги пурина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меркаптопурин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неларабин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флударабин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L01BC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аналоги пиримидина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гемцитабин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капецитабин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L01CA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винбластин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винкристин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винорелбин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L01CB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этопозид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L01CD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таксаны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доцетаксел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кабазитаксел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паклитаксел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L01DB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даунорубицин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доксорубицин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идарубицин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митоксантрон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эпирубицин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L01DC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блеомицин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иксабепилон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митомицин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L01XA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платины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оксалиплатин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L01XB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метилгидразины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прокарбазин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L01XC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авелумаб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атезолизумаб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бевацизумаб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блинатумомаб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брентуксимаб ведотин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даратумумаб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дурвалумаб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ипилимумаб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ниволумаб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обинутузумаб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панитумумаб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пембролизумаб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пертузумаб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пролголимаб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рамуцирумаб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ритуксимаб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трастузумаб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трастузумаб эмтанзин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цетуксимаб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элотузумаб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L01XE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абемациклиб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акситиниб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алектиниб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афатиниб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бозутиниб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вандетаниб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вемурафениб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гефитиниб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дабрафениб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дазатиниб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ибрутиниб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иматиниб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кабозантиниб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кобиметиниб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кризотиниб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лапатиниб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ленватиниб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мидостаурин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нилотиниб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нинтеданиб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мягкие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осимертиниб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пазопаниб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палбоциклиб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регорафениб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рибоциклиб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руксолитиниб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сорафениб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сунитиниб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траметиниб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церитиниб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эрлотиниб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L01XX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аспарагиназа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афлиберцепт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бортезомиб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венетоклакс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висмодегиб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гидроксикарбамид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иксазомиб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иринотекан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карфилзомиб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митотан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олапариб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третиноин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эрибулин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L02A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L02AB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гестагены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медроксипрогестерон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L02AE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бусерелин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гозерелин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имплантат;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лейпрорелин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трипторелин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L02B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L02BA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антиэстрогены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тамоксифен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фулвестрант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L02BB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антиандрогены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апалутамид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бикалутамид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флутамид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энзалутамид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L02BG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ароматазы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анастрозол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L02BX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абиратерон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дегареликс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иммуностимуляторы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L03A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иммуностимуляторы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L03AA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филграстим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эмпэгфилграстим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L03AB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интерфероны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интерферон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гель для местного и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назальные;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и местного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ректальные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интерферон бета-1а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интерферон бета-1b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интерферон гамма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пэгинтерферон альфа-2a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пэгинтерферон альфа-2b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пэгинтерферон бета-1a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цепэгинтерферон альфа-2b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L03AX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азоксимера бромид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вагинальные и ректальные;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глатирамера ацетат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тилорон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L04A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L04AA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абатацепт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апремиласт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барицитиниб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белимумаб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ведолизумаб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лефлуномид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микофенолата мофетил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микофеноловая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кишечнорастворимые,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натализумаб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окрелизумаб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терифлуномид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тофацитиниб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упадацитиниб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финголимод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эверолимус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диспергируемые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L04AB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адалимумаб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голимумаб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инфликсимаб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цертолизумаба пэгол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этанерцепт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L04AC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гуселькумаб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иксекизумаб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канакинумаб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нетакимаб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сарилумаб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секукинумаб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тоцилизумаб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устекинумаб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L04AD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такролимус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циклоспорин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мягкие;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L04AX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азатиоприн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диметилфумарат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кишечнорастворимые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леналидомид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пирфенидон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костно-мышечная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M01AB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диклофенак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кишечнорастворимые;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модифицированным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кеторолак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M01AE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декскетопрофен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ибупрофен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гель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для приготовления раствора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крем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ректальные;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ректальные (для детей);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 (для детей);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кетопрофен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модифицированным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ректальные;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ректальные (для детей);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M01C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M01CC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пеницилламин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миорелаксанты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M03A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M03AC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рокурония бромид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M03AX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ботулинический токсин типа 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ботулинический токсин типа A-гемагглютинин комплекс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M03B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M03BX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баклофен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интратекального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тизанидин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модифицированным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M04A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M04AA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аллопуринол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M05B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M05BA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бифосфонаты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алендроновая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золедроновая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M05BX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деносумаб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стронция ранелат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M09AX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нусинерсен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интратекального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нервная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анестетики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01AB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галотан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жидкость для ингаляций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десфлуран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жидкость для ингаляций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севофлуран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жидкость для ингаляций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01AH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опиоидные анальгетики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тримеперидин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01AX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натрия оксибутират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01B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местные анестетики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01BA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прокаин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01BB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левобупивакаин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ропивакаин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анальгетики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02A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опиоиды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02AA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морфин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налоксон + оксикодон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02AB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фентанил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02AE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орипавина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бупренорфин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02AX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опиоиды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пропионилфенилэт</w:t>
            </w:r>
            <w:r>
              <w:lastRenderedPageBreak/>
              <w:t>оксиэтилпиперидин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lastRenderedPageBreak/>
              <w:t>таблетки защечные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тапентадол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трамадол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ректальные;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02B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02BA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кишечнорастворимые,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кишечнорастворимые,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02BE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анилиды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парацетамол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для приготовления суспензии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 (для детей);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ректальные;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суппозитории ректальные (для детей);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 (для детей);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03A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03AA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бензобарбитал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фенобарбитал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(для детей)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03AB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гидантоина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фенитоин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03AD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этосуксимид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03AE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клоназепам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03AF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карбамазепин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сироп;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окскарбазепин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03AG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вальпроевая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с пролонгированным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кишечнорастворимые;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сироп;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сироп (для детей);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03AX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бриварацетам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лакосамид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леветирацетам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перампанел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прегабалин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топирамат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04A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04AA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третичные амины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бипериден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тригексифенидил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04B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04BA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допа и ее производные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леводопа + бенсеразид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модифицированным высвобождением;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диспергируемые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леводопа + карбидопа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04BB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адамантана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амантадин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04BC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пирибедил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прамипексол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психолептики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левомепромазин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хлорпромазин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драже;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05AB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перфеназин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трифлуоперазин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флуфеназин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05AC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перициазин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тиоридазин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05AD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галоперидол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 (масляный);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05AE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индола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луразидон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сертиндол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N 05AF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зуклопентиксол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 (масляный);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флупентиксол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 (масляный);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05AH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кветиапин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оланзапин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диспергируемые в полости рта;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05AL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бензамиды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сульпирид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карипразин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палиперидон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рисперидон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диспергируемые в полости рта;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для рассасывания;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анксиолитики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бромдигидрохлорфенилбензодиазепин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диазепам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лоразепам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оксазепам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N 05BB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гидроксизин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05CD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мидазолам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нитразепам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05CF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зопиклон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психоаналептики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06A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06AA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амитриптилин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имипрамин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драже;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кломипрамин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06AB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пароксетин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сертралин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флуоксетин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06AX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антидепрессанты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агомелатин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пипофезин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06B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06BC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ксантина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кофеин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06BX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винпоцетин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защечные;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подъязычные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назальные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пирацетам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фонтурацетам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церебролизин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цитиколин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06D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06DA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галантамин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ривастигмин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трансдермальная терапевтическая система;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06DX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мемантин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07A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парасимпатомиметики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07AA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пиридостигмина бромид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N 07AX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холина альфосцерат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инфузий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07B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07BB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налтрексон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07C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07CA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бетагистин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07X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N 07XX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тетрабеназин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P01B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P01BA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аминохинолины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гидроксихлорохин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P01BC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метанолхинолины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мефлохин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P02B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P02BA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празиквантел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P02C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P02CA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мебендазол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P02CC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пирантел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P02CE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левамизол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P03A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P03AX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бензилбензоат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эмульсия для наружного применения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дыхательная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назальные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R01AA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адреномиметики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ксилометазолин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гель назальный;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назальные;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назальные (для детей);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назальный;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назальный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R02A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R02AA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местного применения;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для местного применения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R03AC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индакатерол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порошком для ингаляций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сальбутамол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аэрозоль для ингаляций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аэрозоль для ингаляций дозированный, активируемый вдохом;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для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порошком для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формотерол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аэрозоль для ингаляций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порошком для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R03AK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будесонид + формотерол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 с порошком для ингаляций набор;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мометазон + формотерол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салметерол + флутиказон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аэрозоль для ингаляций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порошком для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R03AL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аклидиния бромид + формотерол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вилантерол + умеклидиния бромид + флутиказона фуроат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порошком для ингаляций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аэрозоль для ингаляций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ингаляций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ингаляций дозированный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R03BA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глюкокортикоиды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беклометазон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аэрозоль для ингаляций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аэрозоль для ингаляций дозированный, активируемый вдохом;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назальный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ингаляций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будесонид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назальные;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кишечнорастворимые;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назальный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R03BB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аклидиния бромид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ингаляций дозированный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гликопиррония бромид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порошком для ингаляций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ипратропия бромид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аэрозоль для ингаляций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ингаляций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тиотропия бромид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 с порошком для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ингаляций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R03BC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кромоглициевая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аэрозоль для ингаляций дозированный;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назальный;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спрей назальный дозированный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R03DA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ксантины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аминофиллин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R03DX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бенрализумаб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меполизумаб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омализумаб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реслизумаб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R05C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R05CB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амброксол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пастилки;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 и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сироп;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диспергируемые;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для рассасывания;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шипучие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ацетилцистеин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для приготовления раствора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гранулы для приготовления сиропа;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приготовления раствора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 и ингаляций;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сироп;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шипучие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дорназа альфа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ингаляций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R06A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R06AA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эфиры алкиламинов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дифенгидрамин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R06AC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хлоропирамин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R06AE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производные пиперазина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цетиризин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сироп;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R06AX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лоратадин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сироп;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суспензия для приема внутрь;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органы чувств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антибиотики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тетрациклин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глазная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S01EB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парасимпатомиметики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пилокарпин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S01EC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ацетазоламид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дорзоламид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S01ED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тимолол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S01EE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тафлупрост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S01EX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S01F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S01FA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тропикамид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S01H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местные анестетики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S01HA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местные анестетики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оксибупрокаин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S01J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S01JA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красящие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флуоресцеин натрия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S01KA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гипромеллоза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S01L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S01LA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ранибизумаб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S02A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S02AA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рифамицин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ушные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аллергены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V01A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аллергены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V01AA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аллергенов экстракт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аллергены бактерий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V03A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V03AB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антидоты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налоксон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V03AC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деферазирокс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диспергируемые;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V03AE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- железа (III) оксигидроксида, сахарозы и крахмала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 жевательные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севеламер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848CD" w:rsidTr="00F848CD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lastRenderedPageBreak/>
              <w:t>V03AF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кальция фолинат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капсулы;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848CD" w:rsidTr="00F848CD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месна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V03AX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лечебное питание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V06D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V06DD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V07A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V07AB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вода для инъекций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контрастные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V08A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V08AA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натрия амидотризоат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V08AB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йоверсол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йогексол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йомепрол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йопромид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инъекций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V08B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V08C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  <w:jc w:val="center"/>
            </w:pPr>
            <w:r>
              <w:t>V08CA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гадобеновая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гадобутрол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гадоверсетамид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гадодиамид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гадоксетовая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гадопентетовая кислота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  <w:tr w:rsidR="00F848CD" w:rsidTr="00F848CD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гадотеридол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F848CD" w:rsidRDefault="00F848CD" w:rsidP="00F848CD"/>
    <w:p w:rsidR="00F848CD" w:rsidRDefault="00F848CD" w:rsidP="00F848CD">
      <w:r>
        <w:t>Экстемпоральные лекарственные препараты:</w:t>
      </w:r>
    </w:p>
    <w:p w:rsidR="00F848CD" w:rsidRDefault="00F848CD" w:rsidP="00F848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3500"/>
        <w:gridCol w:w="2240"/>
        <w:gridCol w:w="3220"/>
      </w:tblGrid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аминофиллин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борная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наружного применения;</w:t>
            </w: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калия йодид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 капли глазные;</w:t>
            </w: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кальция хлорид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натрия бромид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раствор для приема внутрь;</w:t>
            </w: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натамицин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мазь для наружного применения;</w:t>
            </w: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рибофлавин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 раствор;</w:t>
            </w: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серебра протеинат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назальные;</w:t>
            </w: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серебро коллоидное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 раствор для наружного применения;</w:t>
            </w: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фенобарбитал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порошок для приема внутрь;</w:t>
            </w: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цитраль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капли глазные; раствор для приема внутрь;</w:t>
            </w:r>
          </w:p>
        </w:tc>
      </w:tr>
    </w:tbl>
    <w:p w:rsidR="00F848CD" w:rsidRDefault="00F848CD" w:rsidP="00F848CD"/>
    <w:p w:rsidR="00F848CD" w:rsidRDefault="00F848CD" w:rsidP="00F848CD">
      <w:r>
        <w:t>Медицинские изделия:</w:t>
      </w:r>
    </w:p>
    <w:p w:rsidR="00F848CD" w:rsidRDefault="00F848CD" w:rsidP="00F848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3500"/>
        <w:gridCol w:w="2240"/>
        <w:gridCol w:w="3220"/>
      </w:tblGrid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Иглы инсулиновые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Шприц-ручка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Инфузионные наборы к инсулиновой помпе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Резервуары к инсулиновой помпе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  <w:tr w:rsidR="00F848CD" w:rsidTr="00A93E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9"/>
            </w:pPr>
            <w:r>
              <w:t>Катетеры Пеццера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CD" w:rsidRDefault="00F848CD" w:rsidP="00A93E96">
            <w:pPr>
              <w:pStyle w:val="a7"/>
            </w:pPr>
          </w:p>
        </w:tc>
      </w:tr>
    </w:tbl>
    <w:p w:rsidR="00EC11E5" w:rsidRDefault="00EC11E5"/>
    <w:sectPr w:rsidR="00EC11E5" w:rsidSect="00F84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848CD"/>
    <w:rsid w:val="000C1D9F"/>
    <w:rsid w:val="00C51E49"/>
    <w:rsid w:val="00EC11E5"/>
    <w:rsid w:val="00F8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48C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8C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848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848CD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F848C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848CD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848CD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F848CD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848CD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848CD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F848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48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848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48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48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48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13316</Words>
  <Characters>75906</Characters>
  <Application>Microsoft Office Word</Application>
  <DocSecurity>0</DocSecurity>
  <Lines>632</Lines>
  <Paragraphs>178</Paragraphs>
  <ScaleCrop>false</ScaleCrop>
  <Company>SPecialiST RePack</Company>
  <LinksUpToDate>false</LinksUpToDate>
  <CharactersWithSpaces>89044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vasilievama</dc:creator>
  <cp:keywords/>
  <dc:description/>
  <cp:lastModifiedBy>vasilievama</cp:lastModifiedBy>
  <cp:revision>3</cp:revision>
  <dcterms:created xsi:type="dcterms:W3CDTF">2021-03-15T04:11:00Z</dcterms:created>
  <dcterms:modified xsi:type="dcterms:W3CDTF">2021-03-15T04:12:00Z</dcterms:modified>
</cp:coreProperties>
</file>